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7E" w:rsidRPr="0048113E" w:rsidRDefault="00F57DE3" w:rsidP="00F57DE3">
      <w:pPr>
        <w:jc w:val="center"/>
        <w:rPr>
          <w:rFonts w:ascii="Sassoon Write ENG" w:hAnsi="Sassoon Write ENG"/>
          <w:b/>
          <w:color w:val="7030A0"/>
          <w:sz w:val="32"/>
          <w:szCs w:val="32"/>
          <w:u w:val="single"/>
        </w:rPr>
      </w:pPr>
      <w:r w:rsidRPr="0048113E">
        <w:rPr>
          <w:rFonts w:ascii="Sassoon Write ENG" w:hAnsi="Sassoon Write ENG"/>
          <w:noProof/>
          <w:lang w:eastAsia="en-GB"/>
        </w:rPr>
        <w:drawing>
          <wp:inline distT="0" distB="0" distL="0" distR="0" wp14:anchorId="592C3601" wp14:editId="1020A8EC">
            <wp:extent cx="423378" cy="599528"/>
            <wp:effectExtent l="0" t="0" r="0" b="0"/>
            <wp:docPr id="5" name="Picture 5" descr="Macintosh HD:Users:Marketingco:2. Client folders:2. Clients:1. Active:Torridon Primary School:Artwork files supplied:Torridon Primary Logo Artwork:JPEG:TorridonTreeLogo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co:2. Client folders:2. Clients:1. Active:Torridon Primary School:Artwork files supplied:Torridon Primary Logo Artwork:JPEG:TorridonTreeLogo_RGB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2" cy="64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13E">
        <w:rPr>
          <w:rFonts w:ascii="Sassoon Write ENG" w:hAnsi="Sassoon Write ENG"/>
          <w:noProof/>
          <w:lang w:eastAsia="en-GB"/>
        </w:rPr>
        <w:t xml:space="preserve">                                                </w:t>
      </w:r>
      <w:r w:rsidR="00B276F6">
        <w:rPr>
          <w:rFonts w:ascii="Sassoon Write ENG" w:hAnsi="Sassoon Write ENG"/>
          <w:b/>
          <w:color w:val="7030A0"/>
          <w:sz w:val="32"/>
          <w:szCs w:val="32"/>
          <w:u w:val="single"/>
        </w:rPr>
        <w:t>RB Ana</w:t>
      </w:r>
      <w:r w:rsidR="0079092E" w:rsidRPr="0048113E">
        <w:rPr>
          <w:rFonts w:ascii="Sassoon Write ENG" w:hAnsi="Sassoon Write ENG"/>
          <w:b/>
          <w:color w:val="7030A0"/>
          <w:sz w:val="32"/>
          <w:szCs w:val="32"/>
          <w:u w:val="single"/>
        </w:rPr>
        <w:t xml:space="preserve"> </w:t>
      </w:r>
      <w:r w:rsidR="008B26E3">
        <w:rPr>
          <w:rFonts w:ascii="Sassoon Write ENG" w:hAnsi="Sassoon Write ENG"/>
          <w:b/>
          <w:color w:val="7030A0"/>
          <w:sz w:val="32"/>
          <w:szCs w:val="32"/>
          <w:u w:val="single"/>
        </w:rPr>
        <w:t xml:space="preserve">and Lena </w:t>
      </w:r>
      <w:r w:rsidR="0079092E" w:rsidRPr="0048113E">
        <w:rPr>
          <w:rFonts w:ascii="Sassoon Write ENG" w:hAnsi="Sassoon Write ENG"/>
          <w:b/>
          <w:color w:val="7030A0"/>
          <w:sz w:val="32"/>
          <w:szCs w:val="32"/>
          <w:u w:val="single"/>
        </w:rPr>
        <w:t xml:space="preserve">Home Learning: </w:t>
      </w:r>
      <w:r w:rsidR="00E53693">
        <w:rPr>
          <w:rFonts w:ascii="Sassoon Write ENG" w:hAnsi="Sassoon Write ENG"/>
          <w:b/>
          <w:color w:val="7030A0"/>
          <w:sz w:val="32"/>
          <w:szCs w:val="32"/>
          <w:u w:val="single"/>
        </w:rPr>
        <w:t>Autumn</w:t>
      </w:r>
      <w:r w:rsidR="00F274D1">
        <w:rPr>
          <w:rFonts w:ascii="Sassoon Write ENG" w:hAnsi="Sassoon Write ENG"/>
          <w:b/>
          <w:color w:val="7030A0"/>
          <w:sz w:val="32"/>
          <w:szCs w:val="32"/>
          <w:u w:val="single"/>
        </w:rPr>
        <w:t xml:space="preserve"> </w:t>
      </w:r>
      <w:r w:rsidR="00761FEA">
        <w:rPr>
          <w:rFonts w:ascii="Sassoon Write ENG" w:hAnsi="Sassoon Write ENG"/>
          <w:b/>
          <w:color w:val="7030A0"/>
          <w:sz w:val="32"/>
          <w:szCs w:val="32"/>
          <w:u w:val="single"/>
        </w:rPr>
        <w:t>2</w:t>
      </w:r>
      <w:r w:rsidRPr="0048113E">
        <w:rPr>
          <w:rFonts w:ascii="Sassoon Write ENG" w:hAnsi="Sassoon Write ENG"/>
          <w:noProof/>
          <w:lang w:eastAsia="en-GB"/>
        </w:rPr>
        <w:t xml:space="preserve">                                   </w:t>
      </w:r>
      <w:r w:rsidRPr="0048113E">
        <w:rPr>
          <w:rFonts w:ascii="Sassoon Write ENG" w:hAnsi="Sassoon Write ENG"/>
          <w:noProof/>
          <w:lang w:eastAsia="en-GB"/>
        </w:rPr>
        <w:drawing>
          <wp:inline distT="0" distB="0" distL="0" distR="0" wp14:anchorId="63F54ED2" wp14:editId="54DDC8DF">
            <wp:extent cx="423378" cy="599528"/>
            <wp:effectExtent l="0" t="0" r="0" b="0"/>
            <wp:docPr id="3" name="Picture 3" descr="Macintosh HD:Users:Marketingco:2. Client folders:2. Clients:1. Active:Torridon Primary School:Artwork files supplied:Torridon Primary Logo Artwork:JPEG:TorridonTreeLogo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co:2. Client folders:2. Clients:1. Active:Torridon Primary School:Artwork files supplied:Torridon Primary Logo Artwork:JPEG:TorridonTreeLogo_RGB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2" cy="64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96" w:rsidRPr="0048113E" w:rsidRDefault="00F91EB6" w:rsidP="00CD2ADE">
      <w:pPr>
        <w:jc w:val="center"/>
        <w:rPr>
          <w:rFonts w:ascii="Sassoon Write ENG" w:hAnsi="Sassoon Write ENG"/>
          <w:sz w:val="24"/>
          <w:szCs w:val="24"/>
        </w:rPr>
      </w:pPr>
      <w:r w:rsidRPr="0048113E">
        <w:rPr>
          <w:rFonts w:ascii="Sassoon Write ENG" w:hAnsi="Sassoon Write ENG"/>
          <w:sz w:val="24"/>
          <w:szCs w:val="24"/>
        </w:rPr>
        <w:t>This half term, our topic will be ‘</w:t>
      </w:r>
      <w:r w:rsidR="00356049">
        <w:rPr>
          <w:rFonts w:ascii="Sassoon Write ENG" w:hAnsi="Sassoon Write ENG"/>
          <w:sz w:val="24"/>
          <w:szCs w:val="24"/>
        </w:rPr>
        <w:t>Pirates</w:t>
      </w:r>
      <w:r w:rsidR="000C2C78">
        <w:rPr>
          <w:rFonts w:ascii="Sassoon Write ENG" w:hAnsi="Sassoon Write ENG"/>
          <w:sz w:val="24"/>
          <w:szCs w:val="24"/>
        </w:rPr>
        <w:t>.</w:t>
      </w:r>
      <w:r w:rsidR="00F274D1">
        <w:rPr>
          <w:rFonts w:ascii="Sassoon Write ENG" w:hAnsi="Sassoon Write ENG"/>
          <w:sz w:val="24"/>
          <w:szCs w:val="24"/>
        </w:rPr>
        <w:t>’</w:t>
      </w:r>
      <w:r w:rsidRPr="0048113E">
        <w:rPr>
          <w:rFonts w:ascii="Sassoon Write ENG" w:hAnsi="Sassoon Write ENG"/>
          <w:sz w:val="24"/>
          <w:szCs w:val="24"/>
        </w:rPr>
        <w:t xml:space="preserve"> We will be focusing our learning </w:t>
      </w:r>
      <w:r w:rsidR="001971BA">
        <w:rPr>
          <w:rFonts w:ascii="Sassoon Write ENG" w:hAnsi="Sassoon Write ENG"/>
          <w:sz w:val="24"/>
          <w:szCs w:val="24"/>
        </w:rPr>
        <w:t xml:space="preserve">around </w:t>
      </w:r>
      <w:r w:rsidR="005D331D">
        <w:rPr>
          <w:rFonts w:ascii="Sassoon Write ENG" w:hAnsi="Sassoon Write ENG"/>
          <w:sz w:val="24"/>
          <w:szCs w:val="24"/>
        </w:rPr>
        <w:t>the</w:t>
      </w:r>
      <w:r w:rsidR="001971BA">
        <w:rPr>
          <w:rFonts w:ascii="Sassoon Write ENG" w:hAnsi="Sassoon Write ENG"/>
          <w:sz w:val="24"/>
          <w:szCs w:val="24"/>
        </w:rPr>
        <w:t xml:space="preserve"> stories</w:t>
      </w:r>
      <w:r w:rsidR="005D331D">
        <w:rPr>
          <w:rFonts w:ascii="Sassoon Write ENG" w:hAnsi="Sassoon Write ENG"/>
          <w:sz w:val="24"/>
          <w:szCs w:val="24"/>
        </w:rPr>
        <w:t xml:space="preserve"> ‘</w:t>
      </w:r>
      <w:r w:rsidR="00356049">
        <w:rPr>
          <w:rFonts w:ascii="Sassoon Write ENG" w:hAnsi="Sassoon Write ENG"/>
          <w:sz w:val="24"/>
          <w:szCs w:val="24"/>
        </w:rPr>
        <w:t xml:space="preserve">The pirate next </w:t>
      </w:r>
      <w:proofErr w:type="gramStart"/>
      <w:r w:rsidR="00356049">
        <w:rPr>
          <w:rFonts w:ascii="Sassoon Write ENG" w:hAnsi="Sassoon Write ENG"/>
          <w:sz w:val="24"/>
          <w:szCs w:val="24"/>
        </w:rPr>
        <w:t>door”</w:t>
      </w:r>
      <w:r w:rsidR="00E53693">
        <w:rPr>
          <w:rFonts w:ascii="Sassoon Write ENG" w:hAnsi="Sassoon Write ENG"/>
          <w:sz w:val="24"/>
          <w:szCs w:val="24"/>
        </w:rPr>
        <w:t>‘</w:t>
      </w:r>
      <w:proofErr w:type="gramEnd"/>
      <w:r w:rsidR="00356049" w:rsidRPr="0048113E">
        <w:rPr>
          <w:rFonts w:ascii="Sassoon Write ENG" w:hAnsi="Sassoon Write ENG"/>
          <w:sz w:val="24"/>
          <w:szCs w:val="24"/>
        </w:rPr>
        <w:t xml:space="preserve"> </w:t>
      </w:r>
      <w:r w:rsidRPr="0048113E">
        <w:rPr>
          <w:rFonts w:ascii="Sassoon Write ENG" w:hAnsi="Sassoon Write ENG"/>
          <w:sz w:val="24"/>
          <w:szCs w:val="24"/>
        </w:rPr>
        <w:t xml:space="preserve">We would like you to </w:t>
      </w:r>
      <w:r w:rsidRPr="0048113E">
        <w:rPr>
          <w:rFonts w:ascii="Sassoon Write ENG" w:hAnsi="Sassoon Write ENG"/>
          <w:b/>
          <w:sz w:val="24"/>
          <w:szCs w:val="24"/>
        </w:rPr>
        <w:t>complete at least two of the items listed in column 1</w:t>
      </w:r>
      <w:r w:rsidRPr="0048113E">
        <w:rPr>
          <w:rFonts w:ascii="Sassoon Write ENG" w:hAnsi="Sassoon Write ENG"/>
          <w:sz w:val="24"/>
          <w:szCs w:val="24"/>
        </w:rPr>
        <w:t xml:space="preserve"> and then to choose some, or all, of the tasks in column 2. All designing and written tasks can be completed in the children’s home learning book.</w:t>
      </w:r>
    </w:p>
    <w:tbl>
      <w:tblPr>
        <w:tblStyle w:val="TableGrid"/>
        <w:tblpPr w:leftFromText="180" w:rightFromText="180" w:vertAnchor="text" w:horzAnchor="margin" w:tblpXSpec="center" w:tblpY="101"/>
        <w:tblW w:w="14396" w:type="dxa"/>
        <w:tblLook w:val="04A0" w:firstRow="1" w:lastRow="0" w:firstColumn="1" w:lastColumn="0" w:noHBand="0" w:noVBand="1"/>
      </w:tblPr>
      <w:tblGrid>
        <w:gridCol w:w="6941"/>
        <w:gridCol w:w="7455"/>
      </w:tblGrid>
      <w:tr w:rsidR="00E6057E" w:rsidRPr="0048113E" w:rsidTr="00B33210">
        <w:trPr>
          <w:trHeight w:val="550"/>
        </w:trPr>
        <w:tc>
          <w:tcPr>
            <w:tcW w:w="6941" w:type="dxa"/>
          </w:tcPr>
          <w:p w:rsidR="002866C2" w:rsidRPr="00D04BA1" w:rsidRDefault="00E6057E" w:rsidP="00C86DDD">
            <w:pPr>
              <w:spacing w:after="200" w:line="276" w:lineRule="auto"/>
              <w:jc w:val="center"/>
              <w:rPr>
                <w:rFonts w:ascii="Sassoon Write ENG" w:hAnsi="Sassoon Write ENG"/>
                <w:b/>
                <w:sz w:val="24"/>
              </w:rPr>
            </w:pPr>
            <w:r w:rsidRPr="00D04BA1">
              <w:rPr>
                <w:rFonts w:ascii="Sassoon Write ENG" w:hAnsi="Sassoon Write ENG"/>
                <w:b/>
                <w:sz w:val="24"/>
              </w:rPr>
              <w:t>Column 1</w:t>
            </w:r>
          </w:p>
        </w:tc>
        <w:tc>
          <w:tcPr>
            <w:tcW w:w="7455" w:type="dxa"/>
          </w:tcPr>
          <w:p w:rsidR="002866C2" w:rsidRPr="00D04BA1" w:rsidRDefault="00E6057E" w:rsidP="00C86DDD">
            <w:pPr>
              <w:spacing w:after="200" w:line="276" w:lineRule="auto"/>
              <w:jc w:val="center"/>
              <w:rPr>
                <w:rFonts w:ascii="Sassoon Write ENG" w:hAnsi="Sassoon Write ENG"/>
                <w:b/>
                <w:sz w:val="24"/>
              </w:rPr>
            </w:pPr>
            <w:r w:rsidRPr="00D04BA1">
              <w:rPr>
                <w:rFonts w:ascii="Sassoon Write ENG" w:hAnsi="Sassoon Write ENG"/>
                <w:b/>
                <w:sz w:val="24"/>
              </w:rPr>
              <w:t>Column 2</w:t>
            </w:r>
          </w:p>
        </w:tc>
      </w:tr>
      <w:tr w:rsidR="00E6057E" w:rsidRPr="0048113E" w:rsidTr="00D04BA1">
        <w:trPr>
          <w:trHeight w:val="1926"/>
        </w:trPr>
        <w:tc>
          <w:tcPr>
            <w:tcW w:w="6941" w:type="dxa"/>
          </w:tcPr>
          <w:p w:rsidR="0018747F" w:rsidRPr="00C903B7" w:rsidRDefault="0018747F" w:rsidP="0018747F">
            <w:pPr>
              <w:tabs>
                <w:tab w:val="right" w:pos="7239"/>
              </w:tabs>
              <w:jc w:val="center"/>
              <w:rPr>
                <w:rFonts w:ascii="Sassoon Write ENG" w:hAnsi="Sassoon Write ENG"/>
                <w:b/>
                <w:sz w:val="24"/>
                <w:szCs w:val="24"/>
              </w:rPr>
            </w:pPr>
            <w:r w:rsidRPr="00C903B7">
              <w:rPr>
                <w:rFonts w:ascii="Sassoon Write ENG" w:hAnsi="Sassoon Write ENG"/>
                <w:b/>
                <w:sz w:val="24"/>
                <w:szCs w:val="24"/>
              </w:rPr>
              <w:t>Suitcase must haves!</w:t>
            </w:r>
          </w:p>
          <w:p w:rsidR="0018747F" w:rsidRPr="00C903B7" w:rsidRDefault="0018747F" w:rsidP="0018747F">
            <w:pPr>
              <w:tabs>
                <w:tab w:val="right" w:pos="7239"/>
              </w:tabs>
              <w:jc w:val="center"/>
              <w:rPr>
                <w:rFonts w:ascii="Sassoon Write ENG" w:hAnsi="Sassoon Write ENG"/>
                <w:sz w:val="24"/>
                <w:szCs w:val="24"/>
              </w:rPr>
            </w:pPr>
            <w:r w:rsidRPr="00C903B7">
              <w:rPr>
                <w:rFonts w:ascii="Sassoon Write ENG" w:hAnsi="Sassoon Write ENG"/>
                <w:sz w:val="24"/>
                <w:szCs w:val="24"/>
              </w:rPr>
              <w:t>If you were going on a</w:t>
            </w:r>
            <w:r w:rsidR="00356049">
              <w:rPr>
                <w:rFonts w:ascii="Sassoon Write ENG" w:hAnsi="Sassoon Write ENG"/>
                <w:sz w:val="24"/>
                <w:szCs w:val="24"/>
              </w:rPr>
              <w:t xml:space="preserve"> pirate</w:t>
            </w:r>
            <w:r w:rsidRPr="00C903B7">
              <w:rPr>
                <w:rFonts w:ascii="Sassoon Write ENG" w:hAnsi="Sassoon Write ENG"/>
                <w:sz w:val="24"/>
                <w:szCs w:val="24"/>
              </w:rPr>
              <w:t xml:space="preserve"> seaside adventure, what would you pack in your suitcase and why?</w:t>
            </w:r>
          </w:p>
          <w:p w:rsidR="0018747F" w:rsidRPr="00C903B7" w:rsidRDefault="0018747F" w:rsidP="0018747F">
            <w:pPr>
              <w:spacing w:after="200"/>
              <w:jc w:val="center"/>
              <w:rPr>
                <w:rFonts w:ascii="Sassoon Write ENG" w:hAnsi="Sassoon Write ENG"/>
                <w:sz w:val="24"/>
                <w:szCs w:val="24"/>
              </w:rPr>
            </w:pPr>
            <w:r w:rsidRPr="00C903B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6A9FBB72" wp14:editId="0CE6ECF1">
                  <wp:simplePos x="0" y="0"/>
                  <wp:positionH relativeFrom="column">
                    <wp:posOffset>1813560</wp:posOffset>
                  </wp:positionH>
                  <wp:positionV relativeFrom="paragraph">
                    <wp:posOffset>307975</wp:posOffset>
                  </wp:positionV>
                  <wp:extent cx="504486" cy="428625"/>
                  <wp:effectExtent l="0" t="0" r="0" b="0"/>
                  <wp:wrapNone/>
                  <wp:docPr id="1" name="Picture 1" descr="View full size Suitcase Baggage Travel - Luggage Cartoon Clipart and  download transparent clipart for free! Li… | Packing tips for travel,  Travel, Bag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w full size Suitcase Baggage Travel - Luggage Cartoon Clipart and  download transparent clipart for free! Li… | Packing tips for travel,  Travel, Bag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86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03B7">
              <w:rPr>
                <w:rFonts w:ascii="Sassoon Write ENG" w:hAnsi="Sassoon Write ENG"/>
                <w:sz w:val="24"/>
                <w:szCs w:val="24"/>
              </w:rPr>
              <w:t>Draw and label what you would take with you and tell us why</w:t>
            </w:r>
            <w:r w:rsidR="00F6217C" w:rsidRPr="00C903B7">
              <w:rPr>
                <w:rFonts w:ascii="Sassoon Write ENG" w:hAnsi="Sassoon Write ENG"/>
                <w:sz w:val="24"/>
                <w:szCs w:val="24"/>
              </w:rPr>
              <w:t xml:space="preserve"> you have chosen those items</w:t>
            </w:r>
            <w:r w:rsidRPr="00C903B7">
              <w:rPr>
                <w:rFonts w:ascii="Sassoon Write ENG" w:hAnsi="Sassoon Write ENG"/>
                <w:sz w:val="24"/>
                <w:szCs w:val="24"/>
              </w:rPr>
              <w:t>. Don’t forget to use finger spaces, capital letters and full stops</w:t>
            </w:r>
            <w:r w:rsidR="00F6217C" w:rsidRPr="00C903B7">
              <w:rPr>
                <w:rFonts w:ascii="Sassoon Write ENG" w:hAnsi="Sassoon Write ENG"/>
                <w:sz w:val="24"/>
                <w:szCs w:val="24"/>
              </w:rPr>
              <w:t xml:space="preserve"> in your writing</w:t>
            </w:r>
            <w:r w:rsidRPr="00C903B7">
              <w:rPr>
                <w:rFonts w:ascii="Sassoon Write ENG" w:hAnsi="Sassoon Write ENG"/>
                <w:sz w:val="24"/>
                <w:szCs w:val="24"/>
              </w:rPr>
              <w:t xml:space="preserve">. </w:t>
            </w:r>
          </w:p>
          <w:p w:rsidR="0018747F" w:rsidRPr="00C903B7" w:rsidRDefault="0018747F" w:rsidP="0018747F">
            <w:pPr>
              <w:spacing w:after="200"/>
              <w:jc w:val="center"/>
              <w:rPr>
                <w:rFonts w:ascii="Sassoon Write ENG" w:hAnsi="Sassoon Write ENG"/>
                <w:color w:val="FF0000"/>
                <w:sz w:val="24"/>
                <w:szCs w:val="24"/>
              </w:rPr>
            </w:pPr>
            <w:r w:rsidRPr="00C903B7">
              <w:rPr>
                <w:rFonts w:ascii="Sassoon Write ENG" w:hAnsi="Sassoon Write ENG"/>
                <w:sz w:val="24"/>
                <w:szCs w:val="24"/>
              </w:rPr>
              <w:t xml:space="preserve">  </w:t>
            </w:r>
          </w:p>
        </w:tc>
        <w:tc>
          <w:tcPr>
            <w:tcW w:w="7455" w:type="dxa"/>
          </w:tcPr>
          <w:p w:rsidR="00C903B7" w:rsidRPr="00C903B7" w:rsidRDefault="00780AD4" w:rsidP="00C903B7">
            <w:pPr>
              <w:jc w:val="center"/>
              <w:rPr>
                <w:rFonts w:ascii="Sassoon Write ENG" w:hAnsi="Sassoon Write ENG"/>
                <w:b/>
                <w:sz w:val="24"/>
                <w:szCs w:val="24"/>
              </w:rPr>
            </w:pPr>
            <w:r w:rsidRPr="00C903B7">
              <w:rPr>
                <w:rFonts w:ascii="Sassoon Write ENG" w:hAnsi="Sassoon Write ENG"/>
                <w:b/>
                <w:sz w:val="24"/>
                <w:szCs w:val="24"/>
              </w:rPr>
              <w:t>Make your own diorama:</w:t>
            </w:r>
          </w:p>
          <w:p w:rsidR="00780AD4" w:rsidRPr="00C903B7" w:rsidRDefault="00780AD4" w:rsidP="00C903B7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r w:rsidRPr="00C903B7">
              <w:rPr>
                <w:rFonts w:ascii="Sassoon Write ENG" w:hAnsi="Sassoon Write ENG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337185</wp:posOffset>
                  </wp:positionV>
                  <wp:extent cx="812800" cy="608033"/>
                  <wp:effectExtent l="0" t="0" r="6350" b="1905"/>
                  <wp:wrapNone/>
                  <wp:docPr id="6" name="Picture 6" descr="C:\Users\sjaffer\AppData\Local\Microsoft\Windows\INetCache\Content.MSO\81AE6D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jaffer\AppData\Local\Microsoft\Windows\INetCache\Content.MSO\81AE6D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0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3B7">
              <w:rPr>
                <w:rFonts w:ascii="Sassoon Write ENG" w:hAnsi="Sassoon Write ENG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370205</wp:posOffset>
                  </wp:positionV>
                  <wp:extent cx="768350" cy="574781"/>
                  <wp:effectExtent l="0" t="0" r="0" b="0"/>
                  <wp:wrapNone/>
                  <wp:docPr id="2" name="Picture 2" descr="C:\Users\sjaffer\AppData\Local\Microsoft\Windows\INetCache\Content.MSO\23FF72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jaffer\AppData\Local\Microsoft\Windows\INetCache\Content.MSO\23FF72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7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3B7">
              <w:rPr>
                <w:rFonts w:ascii="Sassoon Write ENG" w:hAnsi="Sassoon Write ENG"/>
                <w:sz w:val="24"/>
                <w:szCs w:val="24"/>
              </w:rPr>
              <w:t>Can you create a 3D model of the seaside? Dioramas are a great way to create a wonderful setting so get creative!</w:t>
            </w:r>
          </w:p>
          <w:p w:rsidR="00105F08" w:rsidRPr="00C903B7" w:rsidRDefault="00E73ADD" w:rsidP="0018747F">
            <w:pPr>
              <w:tabs>
                <w:tab w:val="right" w:pos="7239"/>
              </w:tabs>
              <w:jc w:val="center"/>
              <w:rPr>
                <w:rFonts w:ascii="Sassoon Write ENG" w:hAnsi="Sassoon Write ENG"/>
                <w:color w:val="FF0000"/>
                <w:sz w:val="24"/>
                <w:szCs w:val="24"/>
              </w:rPr>
            </w:pPr>
            <w:r w:rsidRPr="00C903B7">
              <w:rPr>
                <w:rFonts w:ascii="Sassoon Write ENG" w:hAnsi="Sassoon Write ENG"/>
                <w:sz w:val="24"/>
                <w:szCs w:val="24"/>
              </w:rPr>
              <w:t xml:space="preserve"> </w:t>
            </w:r>
          </w:p>
        </w:tc>
      </w:tr>
      <w:tr w:rsidR="00E6057E" w:rsidRPr="0048113E" w:rsidTr="00F6217C">
        <w:trPr>
          <w:trHeight w:val="1698"/>
        </w:trPr>
        <w:tc>
          <w:tcPr>
            <w:tcW w:w="6941" w:type="dxa"/>
          </w:tcPr>
          <w:p w:rsidR="00725253" w:rsidRPr="00C903B7" w:rsidRDefault="00D70057" w:rsidP="0018747F">
            <w:pPr>
              <w:jc w:val="center"/>
              <w:rPr>
                <w:rFonts w:ascii="Sassoon Write ENG" w:hAnsi="Sassoon Write ENG"/>
                <w:b/>
                <w:sz w:val="24"/>
                <w:szCs w:val="24"/>
              </w:rPr>
            </w:pPr>
            <w:r w:rsidRPr="00C903B7">
              <w:rPr>
                <w:rFonts w:ascii="Sassoon Write ENG" w:hAnsi="Sassoon Write ENG"/>
                <w:b/>
                <w:sz w:val="24"/>
                <w:szCs w:val="24"/>
              </w:rPr>
              <w:t xml:space="preserve">Can you </w:t>
            </w:r>
            <w:r w:rsidR="00D77621" w:rsidRPr="00C903B7">
              <w:rPr>
                <w:rFonts w:ascii="Sassoon Write ENG" w:hAnsi="Sassoon Write ENG"/>
                <w:b/>
                <w:sz w:val="24"/>
                <w:szCs w:val="24"/>
              </w:rPr>
              <w:t>make a tally chart</w:t>
            </w:r>
            <w:r w:rsidRPr="00C903B7">
              <w:rPr>
                <w:rFonts w:ascii="Sassoon Write ENG" w:hAnsi="Sassoon Write ENG"/>
                <w:b/>
                <w:sz w:val="24"/>
                <w:szCs w:val="24"/>
              </w:rPr>
              <w:t>?</w:t>
            </w:r>
          </w:p>
          <w:p w:rsidR="00133393" w:rsidRPr="00C903B7" w:rsidRDefault="00F6217C" w:rsidP="00F6217C">
            <w:pPr>
              <w:jc w:val="center"/>
              <w:rPr>
                <w:rFonts w:ascii="Sassoon Write ENG" w:hAnsi="Sassoon Write ENG"/>
                <w:noProof/>
                <w:color w:val="FF0000"/>
                <w:sz w:val="24"/>
                <w:szCs w:val="24"/>
                <w:lang w:eastAsia="en-GB"/>
              </w:rPr>
            </w:pPr>
            <w:r w:rsidRPr="00C903B7">
              <w:rPr>
                <w:rFonts w:ascii="Sassoon Write ENG" w:hAnsi="Sassoon Write ENG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444500</wp:posOffset>
                  </wp:positionV>
                  <wp:extent cx="638175" cy="415502"/>
                  <wp:effectExtent l="0" t="0" r="0" b="3810"/>
                  <wp:wrapNone/>
                  <wp:docPr id="10" name="Picture 10" descr="C:\Users\ndodd\AppData\Local\Microsoft\Windows\INetCache\Content.MSO\EA3259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dodd\AppData\Local\Microsoft\Windows\INetCache\Content.MSO\EA3259E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1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7621" w:rsidRPr="00C903B7">
              <w:rPr>
                <w:rFonts w:ascii="Sassoon Write ENG" w:hAnsi="Sassoon Write ENG"/>
                <w:noProof/>
                <w:sz w:val="24"/>
                <w:szCs w:val="24"/>
                <w:lang w:eastAsia="en-GB"/>
              </w:rPr>
              <w:t xml:space="preserve">Make a tally chart and ask the people you know whether they recycle or not. You may want to add more </w:t>
            </w:r>
            <w:r w:rsidRPr="00C903B7">
              <w:rPr>
                <w:rFonts w:ascii="Sassoon Write ENG" w:hAnsi="Sassoon Write ENG"/>
                <w:noProof/>
                <w:sz w:val="24"/>
                <w:szCs w:val="24"/>
                <w:lang w:eastAsia="en-GB"/>
              </w:rPr>
              <w:t>categories</w:t>
            </w:r>
            <w:r w:rsidR="00D77621" w:rsidRPr="00C903B7">
              <w:rPr>
                <w:rFonts w:ascii="Sassoon Write ENG" w:hAnsi="Sassoon Write ENG"/>
                <w:noProof/>
                <w:sz w:val="24"/>
                <w:szCs w:val="24"/>
                <w:lang w:eastAsia="en-GB"/>
              </w:rPr>
              <w:t xml:space="preserve"> by including if the</w:t>
            </w:r>
            <w:r w:rsidR="00E062A7" w:rsidRPr="00C903B7">
              <w:rPr>
                <w:rFonts w:ascii="Sassoon Write ENG" w:hAnsi="Sassoon Write ENG"/>
                <w:noProof/>
                <w:sz w:val="24"/>
                <w:szCs w:val="24"/>
                <w:lang w:eastAsia="en-GB"/>
              </w:rPr>
              <w:t>y</w:t>
            </w:r>
            <w:r w:rsidR="00D77621" w:rsidRPr="00C903B7">
              <w:rPr>
                <w:rFonts w:ascii="Sassoon Write ENG" w:hAnsi="Sassoon Write ENG"/>
                <w:noProof/>
                <w:sz w:val="24"/>
                <w:szCs w:val="24"/>
                <w:lang w:eastAsia="en-GB"/>
              </w:rPr>
              <w:t xml:space="preserve"> recyle paper, plastic </w:t>
            </w:r>
            <w:r w:rsidRPr="00C903B7">
              <w:rPr>
                <w:rFonts w:ascii="Sassoon Write ENG" w:hAnsi="Sassoon Write ENG"/>
                <w:noProof/>
                <w:sz w:val="24"/>
                <w:szCs w:val="24"/>
                <w:lang w:eastAsia="en-GB"/>
              </w:rPr>
              <w:t>or</w:t>
            </w:r>
            <w:r w:rsidR="00D77621" w:rsidRPr="00C903B7">
              <w:rPr>
                <w:rFonts w:ascii="Sassoon Write ENG" w:hAnsi="Sassoon Write ENG"/>
                <w:noProof/>
                <w:sz w:val="24"/>
                <w:szCs w:val="24"/>
                <w:lang w:eastAsia="en-GB"/>
              </w:rPr>
              <w:t xml:space="preserve"> food etc.</w:t>
            </w:r>
          </w:p>
        </w:tc>
        <w:tc>
          <w:tcPr>
            <w:tcW w:w="7455" w:type="dxa"/>
          </w:tcPr>
          <w:p w:rsidR="00133393" w:rsidRPr="00C903B7" w:rsidRDefault="00F6217C" w:rsidP="0018747F">
            <w:pPr>
              <w:jc w:val="center"/>
              <w:rPr>
                <w:rFonts w:ascii="Sassoon Write ENG" w:hAnsi="Sassoon Write ENG"/>
                <w:b/>
                <w:sz w:val="24"/>
                <w:szCs w:val="24"/>
              </w:rPr>
            </w:pPr>
            <w:r w:rsidRPr="00C903B7">
              <w:rPr>
                <w:rFonts w:ascii="Sassoon Write ENG" w:hAnsi="Sassoon Write ENG"/>
                <w:b/>
                <w:sz w:val="24"/>
                <w:szCs w:val="24"/>
              </w:rPr>
              <w:t>R</w:t>
            </w:r>
            <w:r w:rsidR="00704D39" w:rsidRPr="00C903B7">
              <w:rPr>
                <w:rFonts w:ascii="Sassoon Write ENG" w:hAnsi="Sassoon Write ENG"/>
                <w:b/>
                <w:sz w:val="24"/>
                <w:szCs w:val="24"/>
              </w:rPr>
              <w:t>eusable shopping bag</w:t>
            </w:r>
            <w:r w:rsidRPr="00C903B7">
              <w:rPr>
                <w:rFonts w:ascii="Sassoon Write ENG" w:hAnsi="Sassoon Write ENG"/>
                <w:b/>
                <w:sz w:val="24"/>
                <w:szCs w:val="24"/>
              </w:rPr>
              <w:t>s:</w:t>
            </w:r>
          </w:p>
          <w:p w:rsidR="00704D39" w:rsidRPr="00C903B7" w:rsidRDefault="00F6217C" w:rsidP="0018747F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r w:rsidRPr="00C903B7">
              <w:rPr>
                <w:rFonts w:ascii="Sassoon Write ENG" w:hAnsi="Sassoon Write ENG"/>
                <w:sz w:val="24"/>
                <w:szCs w:val="24"/>
              </w:rPr>
              <w:t>Design</w:t>
            </w:r>
            <w:r w:rsidR="00704D39" w:rsidRPr="00C903B7">
              <w:rPr>
                <w:rFonts w:ascii="Sassoon Write ENG" w:hAnsi="Sassoon Write ENG"/>
                <w:sz w:val="24"/>
                <w:szCs w:val="24"/>
              </w:rPr>
              <w:t xml:space="preserve"> your own </w:t>
            </w:r>
            <w:r w:rsidR="00780AD4" w:rsidRPr="00C903B7">
              <w:rPr>
                <w:rFonts w:ascii="Sassoon Write ENG" w:hAnsi="Sassoon Write ENG"/>
                <w:sz w:val="24"/>
                <w:szCs w:val="24"/>
              </w:rPr>
              <w:t>reusable</w:t>
            </w:r>
            <w:r w:rsidR="00704D39" w:rsidRPr="00C903B7">
              <w:rPr>
                <w:rFonts w:ascii="Sassoon Write ENG" w:hAnsi="Sassoon Write ENG"/>
                <w:sz w:val="24"/>
                <w:szCs w:val="24"/>
              </w:rPr>
              <w:t xml:space="preserve"> shopping bag to encourage </w:t>
            </w:r>
            <w:r w:rsidR="00E062A7" w:rsidRPr="00C903B7">
              <w:rPr>
                <w:rFonts w:ascii="Sassoon Write ENG" w:hAnsi="Sassoon Write ENG"/>
                <w:sz w:val="24"/>
                <w:szCs w:val="24"/>
              </w:rPr>
              <w:t>people</w:t>
            </w:r>
            <w:r w:rsidR="00704D39" w:rsidRPr="00C903B7">
              <w:rPr>
                <w:rFonts w:ascii="Sassoon Write ENG" w:hAnsi="Sassoon Write ENG"/>
                <w:sz w:val="24"/>
                <w:szCs w:val="24"/>
              </w:rPr>
              <w:t xml:space="preserve"> </w:t>
            </w:r>
            <w:r w:rsidR="00D544A3" w:rsidRPr="00C903B7">
              <w:rPr>
                <w:rFonts w:ascii="Sassoon Write ENG" w:hAnsi="Sassoon Write ENG"/>
                <w:sz w:val="24"/>
                <w:szCs w:val="24"/>
              </w:rPr>
              <w:t>not</w:t>
            </w:r>
            <w:r w:rsidR="00E062A7" w:rsidRPr="00C903B7">
              <w:rPr>
                <w:rFonts w:ascii="Sassoon Write ENG" w:hAnsi="Sassoon Write ENG"/>
                <w:sz w:val="24"/>
                <w:szCs w:val="24"/>
              </w:rPr>
              <w:t xml:space="preserve"> to</w:t>
            </w:r>
            <w:r w:rsidR="00D544A3" w:rsidRPr="00C903B7">
              <w:rPr>
                <w:rFonts w:ascii="Sassoon Write ENG" w:hAnsi="Sassoon Write ENG"/>
                <w:sz w:val="24"/>
                <w:szCs w:val="24"/>
              </w:rPr>
              <w:t xml:space="preserve"> waste plastic bags. </w:t>
            </w:r>
          </w:p>
          <w:p w:rsidR="00330316" w:rsidRPr="00C903B7" w:rsidRDefault="00F6217C" w:rsidP="00F6217C">
            <w:pPr>
              <w:jc w:val="center"/>
              <w:rPr>
                <w:rFonts w:ascii="Sassoon Write ENG" w:hAnsi="Sassoon Write ENG"/>
                <w:color w:val="FF0000"/>
                <w:sz w:val="24"/>
                <w:szCs w:val="24"/>
              </w:rPr>
            </w:pPr>
            <w:r w:rsidRPr="00C903B7">
              <w:rPr>
                <w:rFonts w:ascii="Sassoon Write ENG" w:hAnsi="Sassoon Write ENG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2206625</wp:posOffset>
                  </wp:positionH>
                  <wp:positionV relativeFrom="paragraph">
                    <wp:posOffset>274320</wp:posOffset>
                  </wp:positionV>
                  <wp:extent cx="438150" cy="438150"/>
                  <wp:effectExtent l="0" t="0" r="0" b="0"/>
                  <wp:wrapNone/>
                  <wp:docPr id="13" name="Picture 13" descr="C:\Users\sjaffer\AppData\Local\Microsoft\Windows\INetCache\Content.MSO\C6C4E2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jaffer\AppData\Local\Microsoft\Windows\INetCache\Content.MSO\C6C4E2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4D39" w:rsidRPr="00C903B7">
              <w:rPr>
                <w:rFonts w:ascii="Sassoon Write ENG" w:hAnsi="Sassoon Write ENG"/>
                <w:sz w:val="24"/>
                <w:szCs w:val="24"/>
              </w:rPr>
              <w:t xml:space="preserve">What material would you use for your bag? </w:t>
            </w:r>
            <w:r w:rsidR="00D544A3" w:rsidRPr="00C903B7">
              <w:rPr>
                <w:rFonts w:ascii="Sassoon Write ENG" w:hAnsi="Sassoon Write ENG"/>
                <w:sz w:val="24"/>
                <w:szCs w:val="24"/>
              </w:rPr>
              <w:t>Think about which material would be most suitable and why…</w:t>
            </w:r>
            <w:r w:rsidR="00704D39" w:rsidRPr="00C903B7">
              <w:rPr>
                <w:rFonts w:ascii="Sassoon Write ENG" w:hAnsi="Sassoon Write ENG"/>
                <w:sz w:val="24"/>
                <w:szCs w:val="24"/>
              </w:rPr>
              <w:t>Metal? Glass?</w:t>
            </w:r>
            <w:r w:rsidR="005D331D" w:rsidRPr="00C903B7">
              <w:rPr>
                <w:rFonts w:ascii="Sassoon Write ENG" w:hAnsi="Sassoon Write ENG"/>
                <w:sz w:val="24"/>
                <w:szCs w:val="24"/>
              </w:rPr>
              <w:t xml:space="preserve"> </w:t>
            </w:r>
            <w:r w:rsidR="00D544A3" w:rsidRPr="00C903B7">
              <w:rPr>
                <w:rFonts w:ascii="Sassoon Write ENG" w:hAnsi="Sassoon Write ENG"/>
                <w:sz w:val="24"/>
                <w:szCs w:val="24"/>
              </w:rPr>
              <w:t>Wood? Plastic? Foil? Etc</w:t>
            </w:r>
          </w:p>
        </w:tc>
      </w:tr>
      <w:tr w:rsidR="00E6057E" w:rsidRPr="0048113E" w:rsidTr="00D04BA1">
        <w:trPr>
          <w:trHeight w:val="1926"/>
        </w:trPr>
        <w:tc>
          <w:tcPr>
            <w:tcW w:w="6941" w:type="dxa"/>
          </w:tcPr>
          <w:p w:rsidR="00537094" w:rsidRPr="00C903B7" w:rsidRDefault="005D331D" w:rsidP="0018747F">
            <w:pPr>
              <w:jc w:val="center"/>
              <w:rPr>
                <w:rFonts w:ascii="Sassoon Write ENG" w:hAnsi="Sassoon Write ENG"/>
                <w:b/>
                <w:noProof/>
                <w:sz w:val="24"/>
                <w:szCs w:val="24"/>
              </w:rPr>
            </w:pPr>
            <w:r w:rsidRPr="00C903B7">
              <w:rPr>
                <w:rFonts w:ascii="Sassoon Write ENG" w:hAnsi="Sassoon Write ENG"/>
                <w:b/>
                <w:noProof/>
                <w:sz w:val="24"/>
                <w:szCs w:val="24"/>
              </w:rPr>
              <w:t xml:space="preserve">Can you research </w:t>
            </w:r>
            <w:r w:rsidR="00B60297" w:rsidRPr="00C903B7">
              <w:rPr>
                <w:rFonts w:ascii="Sassoon Write ENG" w:hAnsi="Sassoon Write ENG"/>
                <w:b/>
                <w:noProof/>
                <w:sz w:val="24"/>
                <w:szCs w:val="24"/>
              </w:rPr>
              <w:t xml:space="preserve">an </w:t>
            </w:r>
            <w:r w:rsidR="008C6594">
              <w:rPr>
                <w:rFonts w:ascii="Sassoon Write ENG" w:hAnsi="Sassoon Write ENG"/>
                <w:b/>
                <w:noProof/>
                <w:sz w:val="24"/>
                <w:szCs w:val="24"/>
              </w:rPr>
              <w:t>island</w:t>
            </w:r>
            <w:r w:rsidRPr="00C903B7">
              <w:rPr>
                <w:rFonts w:ascii="Sassoon Write ENG" w:hAnsi="Sassoon Write ENG"/>
                <w:b/>
                <w:noProof/>
                <w:sz w:val="24"/>
                <w:szCs w:val="24"/>
              </w:rPr>
              <w:t>?</w:t>
            </w:r>
            <w:r w:rsidR="00BA12FC" w:rsidRPr="00C903B7">
              <w:rPr>
                <w:rFonts w:ascii="Sassoon Write ENG" w:hAnsi="Sassoon Write ENG"/>
                <w:b/>
                <w:noProof/>
                <w:sz w:val="24"/>
                <w:szCs w:val="24"/>
              </w:rPr>
              <w:t xml:space="preserve"> </w:t>
            </w:r>
          </w:p>
          <w:p w:rsidR="00BA12FC" w:rsidRPr="00C903B7" w:rsidRDefault="001F672D" w:rsidP="0018747F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r w:rsidRPr="00C903B7">
              <w:rPr>
                <w:rFonts w:ascii="Sassoon Write ENG" w:hAnsi="Sassoon Write ENG"/>
                <w:sz w:val="24"/>
                <w:szCs w:val="24"/>
              </w:rPr>
              <w:t xml:space="preserve">Have a go at writing a fact file about your chosen </w:t>
            </w:r>
            <w:r w:rsidR="008C6594">
              <w:rPr>
                <w:rFonts w:ascii="Sassoon Write ENG" w:hAnsi="Sassoon Write ENG"/>
                <w:sz w:val="24"/>
                <w:szCs w:val="24"/>
              </w:rPr>
              <w:t>island</w:t>
            </w:r>
            <w:r w:rsidRPr="00C903B7">
              <w:rPr>
                <w:rFonts w:ascii="Sassoon Write ENG" w:hAnsi="Sassoon Write ENG"/>
                <w:sz w:val="24"/>
                <w:szCs w:val="24"/>
              </w:rPr>
              <w:t xml:space="preserve">. </w:t>
            </w:r>
            <w:r w:rsidR="008C6594">
              <w:rPr>
                <w:rFonts w:ascii="Sassoon Write ENG" w:hAnsi="Sassoon Write ENG"/>
                <w:sz w:val="24"/>
                <w:szCs w:val="24"/>
              </w:rPr>
              <w:t>Where would the treasure be? Try to draw the island and put an X where you think the gold will be.</w:t>
            </w:r>
          </w:p>
          <w:p w:rsidR="00780AD4" w:rsidRPr="00C903B7" w:rsidRDefault="00B276F6" w:rsidP="0018747F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r>
              <w:rPr>
                <w:rFonts w:ascii="Sassoon Write ENG" w:hAnsi="Sassoon Write ENG"/>
                <w:noProof/>
              </w:rPr>
              <w:drawing>
                <wp:inline distT="0" distB="0" distL="0" distR="0">
                  <wp:extent cx="2228850" cy="1201831"/>
                  <wp:effectExtent l="0" t="0" r="0" b="0"/>
                  <wp:docPr id="4" name="Picture 4" descr="C:\Users\agarcia-benitez\AppData\Local\Microsoft\Windows\INetCache\Content.MSO\93DD7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arcia-benitez\AppData\Local\Microsoft\Windows\INetCache\Content.MSO\93DD7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391" cy="121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AD4" w:rsidRPr="00C903B7" w:rsidRDefault="00780AD4" w:rsidP="00780AD4">
            <w:pPr>
              <w:rPr>
                <w:rFonts w:ascii="Sassoon Write ENG" w:hAnsi="Sassoon Write ENG"/>
                <w:sz w:val="24"/>
                <w:szCs w:val="24"/>
              </w:rPr>
            </w:pPr>
          </w:p>
          <w:p w:rsidR="00780AD4" w:rsidRPr="00C903B7" w:rsidRDefault="00780AD4" w:rsidP="0018747F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</w:p>
          <w:p w:rsidR="006D37CC" w:rsidRPr="00C903B7" w:rsidRDefault="006D37CC" w:rsidP="0018747F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</w:p>
        </w:tc>
        <w:tc>
          <w:tcPr>
            <w:tcW w:w="7455" w:type="dxa"/>
          </w:tcPr>
          <w:p w:rsidR="00903102" w:rsidRPr="00C903B7" w:rsidRDefault="00BF7473" w:rsidP="0018747F">
            <w:pPr>
              <w:jc w:val="center"/>
              <w:rPr>
                <w:rFonts w:ascii="Sassoon Write ENG" w:hAnsi="Sassoon Write ENG"/>
                <w:b/>
                <w:sz w:val="24"/>
                <w:szCs w:val="24"/>
              </w:rPr>
            </w:pPr>
            <w:r w:rsidRPr="00C903B7">
              <w:rPr>
                <w:rFonts w:ascii="Sassoon Write ENG" w:hAnsi="Sassoon Write ENG"/>
                <w:b/>
                <w:sz w:val="24"/>
                <w:szCs w:val="24"/>
              </w:rPr>
              <w:t xml:space="preserve">Can you make a </w:t>
            </w:r>
            <w:r w:rsidR="005D331D" w:rsidRPr="00C903B7">
              <w:rPr>
                <w:rFonts w:ascii="Sassoon Write ENG" w:hAnsi="Sassoon Write ENG"/>
                <w:b/>
                <w:sz w:val="24"/>
                <w:szCs w:val="24"/>
              </w:rPr>
              <w:t xml:space="preserve">‘Save </w:t>
            </w:r>
            <w:r w:rsidR="000D010C" w:rsidRPr="00C903B7">
              <w:rPr>
                <w:rFonts w:ascii="Sassoon Write ENG" w:hAnsi="Sassoon Write ENG"/>
                <w:b/>
                <w:sz w:val="24"/>
                <w:szCs w:val="24"/>
              </w:rPr>
              <w:t>our Oceans</w:t>
            </w:r>
            <w:r w:rsidR="00EF6B68" w:rsidRPr="00C903B7">
              <w:rPr>
                <w:rFonts w:ascii="Sassoon Write ENG" w:hAnsi="Sassoon Write ENG"/>
                <w:b/>
                <w:sz w:val="24"/>
                <w:szCs w:val="24"/>
              </w:rPr>
              <w:t>’</w:t>
            </w:r>
            <w:r w:rsidR="000D010C" w:rsidRPr="00C903B7">
              <w:rPr>
                <w:rFonts w:ascii="Sassoon Write ENG" w:hAnsi="Sassoon Write ENG"/>
                <w:b/>
                <w:sz w:val="24"/>
                <w:szCs w:val="24"/>
              </w:rPr>
              <w:t xml:space="preserve"> </w:t>
            </w:r>
            <w:r w:rsidR="005D331D" w:rsidRPr="00C903B7">
              <w:rPr>
                <w:rFonts w:ascii="Sassoon Write ENG" w:hAnsi="Sassoon Write ENG"/>
                <w:b/>
                <w:sz w:val="24"/>
                <w:szCs w:val="24"/>
              </w:rPr>
              <w:t>poster</w:t>
            </w:r>
            <w:r w:rsidRPr="00C903B7">
              <w:rPr>
                <w:rFonts w:ascii="Sassoon Write ENG" w:hAnsi="Sassoon Write ENG"/>
                <w:b/>
                <w:sz w:val="24"/>
                <w:szCs w:val="24"/>
              </w:rPr>
              <w:t>?</w:t>
            </w:r>
          </w:p>
          <w:p w:rsidR="00F60568" w:rsidRPr="00C903B7" w:rsidRDefault="00F60568" w:rsidP="0018747F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r w:rsidRPr="00C903B7">
              <w:rPr>
                <w:rFonts w:ascii="Sassoon Write ENG" w:hAnsi="Sassoon Write ENG"/>
                <w:sz w:val="24"/>
                <w:szCs w:val="24"/>
              </w:rPr>
              <w:t>Have a go at drawing/creating a</w:t>
            </w:r>
            <w:r w:rsidR="000D010C" w:rsidRPr="00C903B7">
              <w:rPr>
                <w:rFonts w:ascii="Sassoon Write ENG" w:hAnsi="Sassoon Write ENG"/>
                <w:sz w:val="24"/>
                <w:szCs w:val="24"/>
              </w:rPr>
              <w:t xml:space="preserve">n </w:t>
            </w:r>
            <w:r w:rsidR="00780AD4" w:rsidRPr="00C903B7">
              <w:rPr>
                <w:rFonts w:ascii="Sassoon Write ENG" w:hAnsi="Sassoon Write ENG"/>
                <w:sz w:val="24"/>
                <w:szCs w:val="24"/>
              </w:rPr>
              <w:t>underwater</w:t>
            </w:r>
            <w:r w:rsidRPr="00C903B7">
              <w:rPr>
                <w:rFonts w:ascii="Sassoon Write ENG" w:hAnsi="Sassoon Write ENG"/>
                <w:sz w:val="24"/>
                <w:szCs w:val="24"/>
              </w:rPr>
              <w:t xml:space="preserve"> scene. You could even try</w:t>
            </w:r>
            <w:r w:rsidR="005D331D" w:rsidRPr="00C903B7">
              <w:rPr>
                <w:rFonts w:ascii="Sassoon Write ENG" w:hAnsi="Sassoon Write ENG"/>
                <w:sz w:val="24"/>
                <w:szCs w:val="24"/>
              </w:rPr>
              <w:t xml:space="preserve"> and make it 3D and include some </w:t>
            </w:r>
            <w:r w:rsidR="00780AD4" w:rsidRPr="00C903B7">
              <w:rPr>
                <w:rFonts w:ascii="Sassoon Write ENG" w:hAnsi="Sassoon Write ENG"/>
                <w:sz w:val="24"/>
                <w:szCs w:val="24"/>
              </w:rPr>
              <w:t>pop-up</w:t>
            </w:r>
            <w:r w:rsidR="001F672D" w:rsidRPr="00C903B7">
              <w:rPr>
                <w:rFonts w:ascii="Sassoon Write ENG" w:hAnsi="Sassoon Write ENG"/>
                <w:sz w:val="24"/>
                <w:szCs w:val="24"/>
              </w:rPr>
              <w:t xml:space="preserve"> facts to encourage people to save our </w:t>
            </w:r>
            <w:r w:rsidR="000D010C" w:rsidRPr="00C903B7">
              <w:rPr>
                <w:rFonts w:ascii="Sassoon Write ENG" w:hAnsi="Sassoon Write ENG"/>
                <w:sz w:val="24"/>
                <w:szCs w:val="24"/>
              </w:rPr>
              <w:t>oceans and ensure they recycle</w:t>
            </w:r>
            <w:r w:rsidR="001F672D" w:rsidRPr="00C903B7">
              <w:rPr>
                <w:rFonts w:ascii="Sassoon Write ENG" w:hAnsi="Sassoon Write ENG"/>
                <w:sz w:val="24"/>
                <w:szCs w:val="24"/>
              </w:rPr>
              <w:t>.</w:t>
            </w:r>
          </w:p>
          <w:p w:rsidR="00F60568" w:rsidRPr="00C903B7" w:rsidRDefault="000D010C" w:rsidP="0018747F">
            <w:pPr>
              <w:jc w:val="center"/>
              <w:rPr>
                <w:rFonts w:ascii="Sassoon Write ENG" w:hAnsi="Sassoon Write ENG"/>
                <w:color w:val="FF0000"/>
                <w:sz w:val="24"/>
                <w:szCs w:val="24"/>
              </w:rPr>
            </w:pPr>
            <w:r w:rsidRPr="00C903B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2101850</wp:posOffset>
                  </wp:positionH>
                  <wp:positionV relativeFrom="paragraph">
                    <wp:posOffset>84455</wp:posOffset>
                  </wp:positionV>
                  <wp:extent cx="714375" cy="558782"/>
                  <wp:effectExtent l="0" t="0" r="0" b="0"/>
                  <wp:wrapNone/>
                  <wp:docPr id="11" name="Picture 11" descr="13 Kids' Drawings That Inspire Us to Save the Ocean | Take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 Kids' Drawings That Inspire Us to Save the Ocean | Take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8" r="7580"/>
                          <a:stretch/>
                        </pic:blipFill>
                        <pic:spPr bwMode="auto">
                          <a:xfrm>
                            <a:off x="0" y="0"/>
                            <a:ext cx="714375" cy="55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3102" w:rsidRPr="00C903B7" w:rsidRDefault="00903102" w:rsidP="0018747F">
            <w:pPr>
              <w:rPr>
                <w:rFonts w:ascii="Sassoon Write ENG" w:hAnsi="Sassoon Write ENG"/>
                <w:b/>
                <w:color w:val="FF0000"/>
                <w:sz w:val="24"/>
                <w:szCs w:val="24"/>
              </w:rPr>
            </w:pPr>
          </w:p>
          <w:p w:rsidR="007C512B" w:rsidRPr="00C903B7" w:rsidRDefault="007C512B" w:rsidP="0018747F">
            <w:pPr>
              <w:rPr>
                <w:rFonts w:ascii="Sassoon Write ENG" w:hAnsi="Sassoon Write ENG"/>
                <w:b/>
                <w:color w:val="FF0000"/>
                <w:sz w:val="24"/>
                <w:szCs w:val="24"/>
              </w:rPr>
            </w:pPr>
          </w:p>
          <w:p w:rsidR="007C512B" w:rsidRPr="00C903B7" w:rsidRDefault="007C512B" w:rsidP="0018747F">
            <w:pPr>
              <w:rPr>
                <w:rFonts w:ascii="Sassoon Write ENG" w:hAnsi="Sassoon Write ENG"/>
                <w:b/>
                <w:color w:val="FF0000"/>
                <w:sz w:val="24"/>
                <w:szCs w:val="24"/>
              </w:rPr>
            </w:pPr>
          </w:p>
        </w:tc>
      </w:tr>
    </w:tbl>
    <w:p w:rsidR="0018747F" w:rsidRDefault="0018747F" w:rsidP="00A638C3">
      <w:pPr>
        <w:tabs>
          <w:tab w:val="left" w:pos="2505"/>
        </w:tabs>
        <w:jc w:val="center"/>
        <w:rPr>
          <w:rFonts w:ascii="Sassoon Write ENG" w:hAnsi="Sassoon Write ENG"/>
          <w:sz w:val="32"/>
          <w:szCs w:val="32"/>
        </w:rPr>
      </w:pPr>
    </w:p>
    <w:p w:rsidR="002866C2" w:rsidRPr="0048113E" w:rsidRDefault="00E6057E" w:rsidP="00A638C3">
      <w:pPr>
        <w:tabs>
          <w:tab w:val="left" w:pos="2505"/>
        </w:tabs>
        <w:jc w:val="center"/>
        <w:rPr>
          <w:rFonts w:ascii="Sassoon Write ENG" w:hAnsi="Sassoon Write ENG"/>
        </w:rPr>
      </w:pPr>
      <w:r w:rsidRPr="0048113E">
        <w:rPr>
          <w:rFonts w:ascii="Sassoon Write ENG" w:hAnsi="Sassoon Write ENG"/>
          <w:sz w:val="32"/>
          <w:szCs w:val="32"/>
        </w:rPr>
        <w:t>Bring in your completed projects by</w:t>
      </w:r>
      <w:r w:rsidR="0094421B">
        <w:rPr>
          <w:rFonts w:ascii="Sassoon Write ENG" w:hAnsi="Sassoon Write ENG"/>
          <w:sz w:val="32"/>
          <w:szCs w:val="32"/>
        </w:rPr>
        <w:t>:</w:t>
      </w:r>
      <w:r w:rsidRPr="0048113E">
        <w:rPr>
          <w:rFonts w:ascii="Sassoon Write ENG" w:hAnsi="Sassoon Write ENG"/>
          <w:sz w:val="32"/>
          <w:szCs w:val="32"/>
        </w:rPr>
        <w:t xml:space="preserve"> </w:t>
      </w:r>
      <w:r w:rsidR="008B26E3">
        <w:rPr>
          <w:rFonts w:ascii="Sassoon Write ENG" w:hAnsi="Sassoon Write ENG"/>
          <w:b/>
          <w:sz w:val="32"/>
          <w:szCs w:val="32"/>
        </w:rPr>
        <w:t>Monday 14th</w:t>
      </w:r>
      <w:bookmarkStart w:id="0" w:name="_GoBack"/>
      <w:bookmarkEnd w:id="0"/>
      <w:r w:rsidR="00E53693">
        <w:rPr>
          <w:rFonts w:ascii="Sassoon Write ENG" w:hAnsi="Sassoon Write ENG"/>
          <w:b/>
          <w:sz w:val="32"/>
          <w:szCs w:val="32"/>
        </w:rPr>
        <w:t xml:space="preserve"> December</w:t>
      </w:r>
      <w:r w:rsidR="00AF056C" w:rsidRPr="004C6E3C">
        <w:rPr>
          <w:rFonts w:ascii="Sassoon Write ENG" w:hAnsi="Sassoon Write ENG"/>
          <w:b/>
          <w:sz w:val="32"/>
          <w:szCs w:val="32"/>
        </w:rPr>
        <w:t xml:space="preserve"> 2020.</w:t>
      </w:r>
    </w:p>
    <w:sectPr w:rsidR="002866C2" w:rsidRPr="0048113E" w:rsidSect="002866C2">
      <w:pgSz w:w="16838" w:h="11906" w:orient="landscape"/>
      <w:pgMar w:top="567" w:right="1440" w:bottom="567" w:left="1440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96"/>
    <w:rsid w:val="00004ADD"/>
    <w:rsid w:val="00007F06"/>
    <w:rsid w:val="00035859"/>
    <w:rsid w:val="00051300"/>
    <w:rsid w:val="00077896"/>
    <w:rsid w:val="000C11FB"/>
    <w:rsid w:val="000C2C78"/>
    <w:rsid w:val="000D010C"/>
    <w:rsid w:val="000E024D"/>
    <w:rsid w:val="000E0552"/>
    <w:rsid w:val="00101C15"/>
    <w:rsid w:val="00105F08"/>
    <w:rsid w:val="00133393"/>
    <w:rsid w:val="00153062"/>
    <w:rsid w:val="001549E5"/>
    <w:rsid w:val="00176F70"/>
    <w:rsid w:val="0018747F"/>
    <w:rsid w:val="00192725"/>
    <w:rsid w:val="00194BF3"/>
    <w:rsid w:val="00194CBB"/>
    <w:rsid w:val="001971BA"/>
    <w:rsid w:val="001A21E6"/>
    <w:rsid w:val="001A2F07"/>
    <w:rsid w:val="001F672D"/>
    <w:rsid w:val="002619E1"/>
    <w:rsid w:val="002866C2"/>
    <w:rsid w:val="002866FF"/>
    <w:rsid w:val="002A41A6"/>
    <w:rsid w:val="002C1991"/>
    <w:rsid w:val="002F00AC"/>
    <w:rsid w:val="003220A7"/>
    <w:rsid w:val="00330316"/>
    <w:rsid w:val="00356049"/>
    <w:rsid w:val="00363BBF"/>
    <w:rsid w:val="003C68AF"/>
    <w:rsid w:val="004254F3"/>
    <w:rsid w:val="0048113E"/>
    <w:rsid w:val="00481E76"/>
    <w:rsid w:val="004C628C"/>
    <w:rsid w:val="005267F2"/>
    <w:rsid w:val="00537094"/>
    <w:rsid w:val="005D049B"/>
    <w:rsid w:val="005D331D"/>
    <w:rsid w:val="006B52B1"/>
    <w:rsid w:val="006D37CC"/>
    <w:rsid w:val="00704D39"/>
    <w:rsid w:val="00725253"/>
    <w:rsid w:val="00736360"/>
    <w:rsid w:val="00761FEA"/>
    <w:rsid w:val="00780AD4"/>
    <w:rsid w:val="0079092E"/>
    <w:rsid w:val="007C512B"/>
    <w:rsid w:val="00800350"/>
    <w:rsid w:val="0081557E"/>
    <w:rsid w:val="00821D03"/>
    <w:rsid w:val="008B26E3"/>
    <w:rsid w:val="008C2BAF"/>
    <w:rsid w:val="008C6594"/>
    <w:rsid w:val="00903102"/>
    <w:rsid w:val="00907BC9"/>
    <w:rsid w:val="0094421B"/>
    <w:rsid w:val="009B0CA3"/>
    <w:rsid w:val="00A638C3"/>
    <w:rsid w:val="00AA143B"/>
    <w:rsid w:val="00AA1EFC"/>
    <w:rsid w:val="00AE3622"/>
    <w:rsid w:val="00AF056C"/>
    <w:rsid w:val="00AF1963"/>
    <w:rsid w:val="00AF722A"/>
    <w:rsid w:val="00B004CA"/>
    <w:rsid w:val="00B00F62"/>
    <w:rsid w:val="00B175D1"/>
    <w:rsid w:val="00B276F6"/>
    <w:rsid w:val="00B33210"/>
    <w:rsid w:val="00B42CD8"/>
    <w:rsid w:val="00B60297"/>
    <w:rsid w:val="00BA12FC"/>
    <w:rsid w:val="00BE34FE"/>
    <w:rsid w:val="00BF7473"/>
    <w:rsid w:val="00C056A1"/>
    <w:rsid w:val="00C1446B"/>
    <w:rsid w:val="00C3250A"/>
    <w:rsid w:val="00C41D1C"/>
    <w:rsid w:val="00C476F1"/>
    <w:rsid w:val="00C611EB"/>
    <w:rsid w:val="00C86DDD"/>
    <w:rsid w:val="00C903B7"/>
    <w:rsid w:val="00CD2ADE"/>
    <w:rsid w:val="00D02AD5"/>
    <w:rsid w:val="00D04BA1"/>
    <w:rsid w:val="00D44BAF"/>
    <w:rsid w:val="00D5087A"/>
    <w:rsid w:val="00D544A3"/>
    <w:rsid w:val="00D577C6"/>
    <w:rsid w:val="00D70057"/>
    <w:rsid w:val="00D77621"/>
    <w:rsid w:val="00D872FE"/>
    <w:rsid w:val="00DA1D44"/>
    <w:rsid w:val="00DC5DA3"/>
    <w:rsid w:val="00DE2D25"/>
    <w:rsid w:val="00E062A7"/>
    <w:rsid w:val="00E411A3"/>
    <w:rsid w:val="00E53693"/>
    <w:rsid w:val="00E6057E"/>
    <w:rsid w:val="00E62839"/>
    <w:rsid w:val="00E66687"/>
    <w:rsid w:val="00E73ADD"/>
    <w:rsid w:val="00EB351B"/>
    <w:rsid w:val="00EF6B68"/>
    <w:rsid w:val="00F274D1"/>
    <w:rsid w:val="00F44060"/>
    <w:rsid w:val="00F57DE3"/>
    <w:rsid w:val="00F60568"/>
    <w:rsid w:val="00F6217C"/>
    <w:rsid w:val="00F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9F99"/>
  <w15:docId w15:val="{2F11EC74-4B07-41C0-807E-09220B36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rimary Rg" w:eastAsiaTheme="minorHAnsi" w:hAnsi="Sassoon Primary Rg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DDD"/>
    <w:pPr>
      <w:spacing w:after="0" w:line="240" w:lineRule="auto"/>
    </w:pPr>
    <w:rPr>
      <w:rFonts w:asciiTheme="minorHAnsi" w:hAnsiTheme="minorHAnsi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8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C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Manda George</dc:creator>
  <cp:lastModifiedBy>Lena Pennacchia</cp:lastModifiedBy>
  <cp:revision>4</cp:revision>
  <cp:lastPrinted>2018-11-01T13:54:00Z</cp:lastPrinted>
  <dcterms:created xsi:type="dcterms:W3CDTF">2020-11-04T15:31:00Z</dcterms:created>
  <dcterms:modified xsi:type="dcterms:W3CDTF">2020-11-06T12:06:00Z</dcterms:modified>
</cp:coreProperties>
</file>