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056E7" w14:textId="56A4C590" w:rsidR="00CC4FF8" w:rsidRPr="00CC4FF8" w:rsidRDefault="00CC4FF8" w:rsidP="00CC4FF8">
      <w:pPr>
        <w:jc w:val="center"/>
        <w:rPr>
          <w:rFonts w:ascii="Sassoon Primary Rg" w:hAnsi="Sassoon Primary Rg"/>
          <w:b/>
          <w:bCs/>
          <w:sz w:val="24"/>
          <w:szCs w:val="24"/>
          <w:lang w:val="en-US"/>
        </w:rPr>
      </w:pPr>
      <w:bookmarkStart w:id="0" w:name="_GoBack"/>
      <w:r w:rsidRPr="00CC4FF8">
        <w:rPr>
          <w:rFonts w:ascii="Sassoon Primary Rg" w:hAnsi="Sassoon Primary Rg"/>
          <w:b/>
          <w:bCs/>
          <w:sz w:val="24"/>
          <w:szCs w:val="24"/>
          <w:lang w:val="en-US"/>
        </w:rPr>
        <w:t>Year Five Reading Lesson 1</w:t>
      </w:r>
    </w:p>
    <w:bookmarkEnd w:id="0"/>
    <w:p w14:paraId="1594A085" w14:textId="7B1982EA" w:rsidR="00D9606A" w:rsidRPr="00CC4FF8" w:rsidRDefault="00CC4FF8" w:rsidP="00CC4FF8">
      <w:pPr>
        <w:jc w:val="center"/>
        <w:rPr>
          <w:rFonts w:ascii="Sassoon Primary Rg" w:hAnsi="Sassoon Primary Rg"/>
          <w:b/>
          <w:bCs/>
          <w:color w:val="7030A0"/>
          <w:sz w:val="40"/>
          <w:szCs w:val="40"/>
        </w:rPr>
      </w:pPr>
      <w:r>
        <w:rPr>
          <w:rFonts w:ascii="Sassoon Primary Rg" w:hAnsi="Sassoon Primary Rg"/>
          <w:b/>
          <w:bCs/>
          <w:color w:val="7030A0"/>
          <w:sz w:val="40"/>
          <w:szCs w:val="40"/>
          <w:lang w:val="en-US"/>
        </w:rPr>
        <w:t>‘</w:t>
      </w:r>
      <w:r w:rsidR="00C5018F" w:rsidRPr="00CC4FF8">
        <w:rPr>
          <w:rFonts w:ascii="Sassoon Primary Rg" w:hAnsi="Sassoon Primary Rg"/>
          <w:b/>
          <w:bCs/>
          <w:color w:val="7030A0"/>
          <w:sz w:val="40"/>
          <w:szCs w:val="40"/>
          <w:lang w:val="en-US"/>
        </w:rPr>
        <w:t>City Jungle</w:t>
      </w:r>
      <w:r>
        <w:rPr>
          <w:rFonts w:ascii="Sassoon Primary Rg" w:hAnsi="Sassoon Primary Rg"/>
          <w:b/>
          <w:bCs/>
          <w:color w:val="7030A0"/>
          <w:sz w:val="40"/>
          <w:szCs w:val="40"/>
          <w:lang w:val="en-US"/>
        </w:rPr>
        <w:t>’</w:t>
      </w:r>
      <w:r w:rsidRPr="00CC4FF8">
        <w:rPr>
          <w:rFonts w:ascii="Sassoon Primary Rg" w:hAnsi="Sassoon Primary Rg"/>
          <w:b/>
          <w:bCs/>
          <w:color w:val="7030A0"/>
          <w:sz w:val="40"/>
          <w:szCs w:val="40"/>
          <w:lang w:val="en-US"/>
        </w:rPr>
        <w:t xml:space="preserve"> – </w:t>
      </w:r>
      <w:r w:rsidR="00EF1B74" w:rsidRPr="00CC4FF8">
        <w:rPr>
          <w:rFonts w:ascii="Sassoon Primary Rg" w:hAnsi="Sassoon Primary Rg"/>
          <w:b/>
          <w:bCs/>
          <w:color w:val="7030A0"/>
          <w:sz w:val="40"/>
          <w:szCs w:val="40"/>
        </w:rPr>
        <w:t>P</w:t>
      </w:r>
      <w:r w:rsidR="00C5018F" w:rsidRPr="00CC4FF8">
        <w:rPr>
          <w:rFonts w:ascii="Sassoon Primary Rg" w:hAnsi="Sassoon Primary Rg"/>
          <w:b/>
          <w:bCs/>
          <w:color w:val="7030A0"/>
          <w:sz w:val="40"/>
          <w:szCs w:val="40"/>
        </w:rPr>
        <w:t>i</w:t>
      </w:r>
      <w:r w:rsidR="00EF1B74" w:rsidRPr="00CC4FF8">
        <w:rPr>
          <w:rFonts w:ascii="Sassoon Primary Rg" w:hAnsi="Sassoon Primary Rg"/>
          <w:b/>
          <w:bCs/>
          <w:color w:val="7030A0"/>
          <w:sz w:val="40"/>
          <w:szCs w:val="40"/>
        </w:rPr>
        <w:t>e</w:t>
      </w:r>
      <w:r w:rsidRPr="00CC4FF8">
        <w:rPr>
          <w:rFonts w:ascii="Sassoon Primary Rg" w:hAnsi="Sassoon Primary Rg"/>
          <w:b/>
          <w:bCs/>
          <w:color w:val="7030A0"/>
          <w:sz w:val="40"/>
          <w:szCs w:val="40"/>
        </w:rPr>
        <w:t xml:space="preserve"> </w:t>
      </w:r>
      <w:r w:rsidR="00C5018F" w:rsidRPr="00CC4FF8">
        <w:rPr>
          <w:rFonts w:ascii="Sassoon Primary Rg" w:hAnsi="Sassoon Primary Rg"/>
          <w:b/>
          <w:bCs/>
          <w:color w:val="7030A0"/>
          <w:sz w:val="40"/>
          <w:szCs w:val="40"/>
        </w:rPr>
        <w:t>Corbett</w:t>
      </w:r>
    </w:p>
    <w:p w14:paraId="5616587E" w14:textId="50CA8ED0" w:rsidR="00C5018F" w:rsidRPr="00CC4FF8" w:rsidRDefault="00C5018F">
      <w:pPr>
        <w:rPr>
          <w:rFonts w:ascii="Sassoon Primary Rg" w:hAnsi="Sassoon Primary Rg"/>
          <w:bCs/>
        </w:rPr>
      </w:pPr>
    </w:p>
    <w:p w14:paraId="7E64B835" w14:textId="2F603D79" w:rsidR="00D9606A" w:rsidRPr="00CC4FF8" w:rsidRDefault="00C5018F" w:rsidP="00C5018F">
      <w:pPr>
        <w:rPr>
          <w:rFonts w:ascii="Sassoon Primary Rg" w:hAnsi="Sassoon Primary Rg"/>
          <w:lang w:val="en-US"/>
        </w:rPr>
      </w:pPr>
      <w:r w:rsidRPr="00CC4FF8">
        <w:rPr>
          <w:rFonts w:ascii="Sassoon Primary Rg" w:hAnsi="Sassoon Primary Rg"/>
          <w:noProof/>
        </w:rPr>
        <w:drawing>
          <wp:anchor distT="0" distB="0" distL="114300" distR="114300" simplePos="0" relativeHeight="251659264" behindDoc="0" locked="0" layoutInCell="1" allowOverlap="1" wp14:anchorId="40AA8660" wp14:editId="2BF78BE5">
            <wp:simplePos x="0" y="0"/>
            <wp:positionH relativeFrom="margin">
              <wp:posOffset>3266623</wp:posOffset>
            </wp:positionH>
            <wp:positionV relativeFrom="paragraph">
              <wp:posOffset>4463506</wp:posOffset>
            </wp:positionV>
            <wp:extent cx="2128909" cy="1652823"/>
            <wp:effectExtent l="190500" t="247650" r="176530" b="2527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9" t="15195" r="27251" b="22668"/>
                    <a:stretch/>
                  </pic:blipFill>
                  <pic:spPr bwMode="auto">
                    <a:xfrm rot="20716615">
                      <a:off x="0" y="0"/>
                      <a:ext cx="2128909" cy="165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FF8">
        <w:rPr>
          <w:rFonts w:ascii="Sassoon Primary Rg" w:hAnsi="Sassoon Primary Rg"/>
          <w:noProof/>
        </w:rPr>
        <w:drawing>
          <wp:anchor distT="0" distB="0" distL="114300" distR="114300" simplePos="0" relativeHeight="251658240" behindDoc="1" locked="0" layoutInCell="1" allowOverlap="1" wp14:anchorId="210C1F81" wp14:editId="126DEA5D">
            <wp:simplePos x="0" y="0"/>
            <wp:positionH relativeFrom="column">
              <wp:posOffset>3507703</wp:posOffset>
            </wp:positionH>
            <wp:positionV relativeFrom="paragraph">
              <wp:posOffset>589462</wp:posOffset>
            </wp:positionV>
            <wp:extent cx="2184123" cy="1606499"/>
            <wp:effectExtent l="171450" t="247650" r="178435" b="2419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0" t="16883" r="26679" b="23002"/>
                    <a:stretch/>
                  </pic:blipFill>
                  <pic:spPr bwMode="auto">
                    <a:xfrm rot="831957">
                      <a:off x="0" y="0"/>
                      <a:ext cx="2184123" cy="160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FF8">
        <w:rPr>
          <w:rFonts w:ascii="Sassoon Primary Rg" w:hAnsi="Sassoon Primary Rg"/>
          <w:noProof/>
        </w:rPr>
        <w:drawing>
          <wp:inline distT="0" distB="0" distL="0" distR="0" wp14:anchorId="11B40698" wp14:editId="63BB6079">
            <wp:extent cx="3233057" cy="7432773"/>
            <wp:effectExtent l="0" t="0" r="571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5" t="10606" r="27427" b="16221"/>
                    <a:stretch/>
                  </pic:blipFill>
                  <pic:spPr bwMode="auto">
                    <a:xfrm>
                      <a:off x="0" y="0"/>
                      <a:ext cx="3238635" cy="74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606A" w:rsidRPr="00CC4FF8" w:rsidSect="00CC4FF8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6A"/>
    <w:rsid w:val="000D54D9"/>
    <w:rsid w:val="00AF26EB"/>
    <w:rsid w:val="00BD2039"/>
    <w:rsid w:val="00C5018F"/>
    <w:rsid w:val="00CC4FF8"/>
    <w:rsid w:val="00D9606A"/>
    <w:rsid w:val="00E50173"/>
    <w:rsid w:val="00EF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DFD73"/>
  <w15:chartTrackingRefBased/>
  <w15:docId w15:val="{392B70D2-E9D2-4680-934A-D58263BD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Whitley Weston</dc:creator>
  <cp:keywords/>
  <dc:description/>
  <cp:lastModifiedBy>Richard Newsome</cp:lastModifiedBy>
  <cp:revision>3</cp:revision>
  <dcterms:created xsi:type="dcterms:W3CDTF">2020-07-03T11:42:00Z</dcterms:created>
  <dcterms:modified xsi:type="dcterms:W3CDTF">2020-07-03T12:45:00Z</dcterms:modified>
</cp:coreProperties>
</file>