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D27" w:rsidRDefault="000E6D27" w:rsidP="0085369C">
      <w:pPr>
        <w:jc w:val="center"/>
      </w:pPr>
    </w:p>
    <w:p w:rsidR="000E6D27" w:rsidRPr="00CB1821" w:rsidRDefault="00E834CE" w:rsidP="0085369C">
      <w:pPr>
        <w:jc w:val="center"/>
        <w:rPr>
          <w:rFonts w:ascii="Verdana" w:hAnsi="Verdana" w:cs="Arial"/>
          <w:b/>
          <w:noProof/>
          <w:sz w:val="24"/>
          <w:szCs w:val="24"/>
          <w:lang w:eastAsia="en-GB"/>
        </w:rPr>
      </w:pPr>
      <w:r w:rsidRPr="00CB1821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5857240</wp:posOffset>
                </wp:positionV>
                <wp:extent cx="3752850" cy="580390"/>
                <wp:effectExtent l="19050" t="17145" r="19050" b="215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AF631" id="Rectangle 6" o:spid="_x0000_s1026" style="position:absolute;margin-left:262.55pt;margin-top:461.2pt;width:295.5pt;height:4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" strokecolor="white" strokeweight="2pt"/>
            </w:pict>
          </mc:Fallback>
        </mc:AlternateContent>
      </w:r>
      <w:r w:rsidR="00CB1821" w:rsidRPr="00CB1821">
        <w:rPr>
          <w:rFonts w:ascii="Sassoon Primary Rg" w:hAnsi="Sassoon Primary Rg" w:cs="Arial"/>
          <w:b/>
          <w:noProof/>
          <w:sz w:val="24"/>
          <w:szCs w:val="24"/>
          <w:lang w:eastAsia="en-GB"/>
        </w:rPr>
        <w:t>Year Four Geography Resource</w:t>
      </w:r>
    </w:p>
    <w:p w:rsidR="00CB1821" w:rsidRDefault="00CB1821" w:rsidP="0085369C">
      <w:pPr>
        <w:jc w:val="center"/>
      </w:pPr>
      <w:r w:rsidRPr="00CB1821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4131310</wp:posOffset>
                </wp:positionV>
                <wp:extent cx="1466850" cy="2152650"/>
                <wp:effectExtent l="0" t="0" r="1905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D27" w:rsidRPr="00CB1821" w:rsidRDefault="000E6D27" w:rsidP="008E4250">
                            <w:pPr>
                              <w:spacing w:after="0" w:line="240" w:lineRule="auto"/>
                              <w:rPr>
                                <w:rFonts w:ascii="Sassoon Primary Rg" w:hAnsi="Sassoon Primary Rg"/>
                                <w:sz w:val="24"/>
                                <w:szCs w:val="24"/>
                              </w:rPr>
                            </w:pPr>
                            <w:r w:rsidRPr="00CB1821">
                              <w:rPr>
                                <w:rFonts w:ascii="Sassoon Primary Rg" w:hAnsi="Sassoon Primary Rg"/>
                                <w:b/>
                                <w:sz w:val="24"/>
                                <w:szCs w:val="24"/>
                              </w:rPr>
                              <w:t>Key:</w:t>
                            </w:r>
                          </w:p>
                          <w:p w:rsidR="000E6D27" w:rsidRPr="008E4250" w:rsidRDefault="000E6D27" w:rsidP="008E425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E6D27" w:rsidRPr="008E4250" w:rsidRDefault="000E6D27" w:rsidP="009A0B9B">
                            <w:pPr>
                              <w:spacing w:after="0" w:line="240" w:lineRule="auto"/>
                            </w:pPr>
                            <w:r w:rsidRPr="008E4250"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.3pt;margin-top:325.3pt;width:115.5pt;height:1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" strokeweight=".5pt">
                <v:textbox>
                  <w:txbxContent>
                    <w:p w:rsidR="000E6D27" w:rsidRPr="00CB1821" w:rsidRDefault="000E6D27" w:rsidP="008E4250">
                      <w:pPr>
                        <w:spacing w:after="0" w:line="240" w:lineRule="auto"/>
                        <w:rPr>
                          <w:rFonts w:ascii="Sassoon Primary Rg" w:hAnsi="Sassoon Primary Rg"/>
                          <w:sz w:val="24"/>
                          <w:szCs w:val="24"/>
                        </w:rPr>
                      </w:pPr>
                      <w:r w:rsidRPr="00CB1821">
                        <w:rPr>
                          <w:rFonts w:ascii="Sassoon Primary Rg" w:hAnsi="Sassoon Primary Rg"/>
                          <w:b/>
                          <w:sz w:val="24"/>
                          <w:szCs w:val="24"/>
                        </w:rPr>
                        <w:t>Key:</w:t>
                      </w:r>
                    </w:p>
                    <w:p w:rsidR="000E6D27" w:rsidRPr="008E4250" w:rsidRDefault="000E6D27" w:rsidP="008E425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0E6D27" w:rsidRPr="008E4250" w:rsidRDefault="000E6D27" w:rsidP="009A0B9B">
                      <w:pPr>
                        <w:spacing w:after="0" w:line="240" w:lineRule="auto"/>
                      </w:pPr>
                      <w:r w:rsidRPr="008E4250"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Verdana" w:hAnsi="Verdana" w:cs="Arial"/>
          <w:noProof/>
          <w:color w:val="000080"/>
          <w:sz w:val="18"/>
          <w:szCs w:val="18"/>
          <w:lang w:eastAsia="en-GB"/>
        </w:rPr>
        <w:drawing>
          <wp:inline distT="0" distB="0" distL="0" distR="0" wp14:anchorId="546FC32E" wp14:editId="5E9F8EBB">
            <wp:extent cx="9852527" cy="6161981"/>
            <wp:effectExtent l="0" t="0" r="0" b="0"/>
            <wp:docPr id="1" name="Picture 5" descr="Political world map with white continents and transparent oceans - b5a">
              <a:hlinkClick xmlns:a="http://schemas.openxmlformats.org/drawingml/2006/main" r:id="rId4" tooltip="&quot;Normal view of this world map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itical world map with white continents and transparent oceans - b5a">
                      <a:hlinkClick r:id="rId4" tooltip="&quot;Normal view of this world map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981" cy="61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1821" w:rsidSect="00CB1821">
      <w:pgSz w:w="16838" w:h="11906" w:orient="landscape"/>
      <w:pgMar w:top="284" w:right="253" w:bottom="284" w:left="284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9C"/>
    <w:rsid w:val="000E6D27"/>
    <w:rsid w:val="00135266"/>
    <w:rsid w:val="0085369C"/>
    <w:rsid w:val="008E4250"/>
    <w:rsid w:val="008E4D22"/>
    <w:rsid w:val="008F3978"/>
    <w:rsid w:val="009A0B9B"/>
    <w:rsid w:val="00CB1821"/>
    <w:rsid w:val="00E834CE"/>
    <w:rsid w:val="00EF6CF9"/>
    <w:rsid w:val="00F7281D"/>
    <w:rsid w:val="00FC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37FAA"/>
  <w15:docId w15:val="{E7D9BE00-95FF-44C8-A709-6D0E0AFD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6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outline-world-map.com/white-transparent-political-world-map-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</dc:creator>
  <cp:keywords/>
  <dc:description/>
  <cp:lastModifiedBy>Richard Newsome</cp:lastModifiedBy>
  <cp:revision>3</cp:revision>
  <dcterms:created xsi:type="dcterms:W3CDTF">2020-06-24T09:48:00Z</dcterms:created>
  <dcterms:modified xsi:type="dcterms:W3CDTF">2020-06-26T16:07:00Z</dcterms:modified>
</cp:coreProperties>
</file>